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6926E" w14:textId="621F003A" w:rsidR="00287C0D" w:rsidRPr="002404BC" w:rsidRDefault="00032473" w:rsidP="00032473">
      <w:pPr>
        <w:pStyle w:val="1"/>
        <w:rPr>
          <w:u w:val="single"/>
        </w:rPr>
      </w:pPr>
      <w:r w:rsidRPr="002404BC">
        <w:rPr>
          <w:u w:val="single"/>
        </w:rPr>
        <w:t xml:space="preserve">Инструкция по подаче заявлений с комплексной формы ЕПГУ </w:t>
      </w:r>
    </w:p>
    <w:p w14:paraId="07C7605F" w14:textId="77777777" w:rsidR="002404BC" w:rsidRDefault="002404BC" w:rsidP="00801208">
      <w:pPr>
        <w:pStyle w:val="2"/>
      </w:pPr>
    </w:p>
    <w:p w14:paraId="12AB6527" w14:textId="4E575792" w:rsidR="00801208" w:rsidRPr="00801208" w:rsidRDefault="00032473" w:rsidP="002404BC">
      <w:pPr>
        <w:pStyle w:val="2"/>
        <w:jc w:val="center"/>
      </w:pPr>
      <w:r w:rsidRPr="00032473">
        <w:t>Первичная выдача лицензии</w:t>
      </w:r>
    </w:p>
    <w:p w14:paraId="3CAC39CB" w14:textId="3D1D1561" w:rsidR="005F5F10" w:rsidRDefault="005F5F10" w:rsidP="004F5056">
      <w:r>
        <w:t xml:space="preserve">Адрес ЕПГУ для подачи заявления: </w:t>
      </w:r>
      <w:hyperlink r:id="rId7" w:history="1">
        <w:r w:rsidRPr="00E261DA">
          <w:rPr>
            <w:rStyle w:val="a3"/>
          </w:rPr>
          <w:t>https://www.gosuslugi.ru/600355/1/form</w:t>
        </w:r>
      </w:hyperlink>
    </w:p>
    <w:p w14:paraId="40DD09F7" w14:textId="5A588D61" w:rsidR="00032473" w:rsidRDefault="00032473" w:rsidP="005F5F10">
      <w:r w:rsidRPr="00032473">
        <w:t>Подача заявлений представлена в видео по ссылке:</w:t>
      </w:r>
      <w:r>
        <w:t xml:space="preserve"> </w:t>
      </w:r>
      <w:hyperlink r:id="rId8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  <w:r>
        <w:t xml:space="preserve"> </w:t>
      </w:r>
    </w:p>
    <w:p w14:paraId="1234BA0D" w14:textId="77777777" w:rsidR="002404BC" w:rsidRDefault="002404BC" w:rsidP="005F5F10"/>
    <w:p w14:paraId="281F4267" w14:textId="52433AB7" w:rsidR="004F5056" w:rsidRPr="004F5056" w:rsidRDefault="00032473" w:rsidP="002404BC">
      <w:pPr>
        <w:pStyle w:val="2"/>
        <w:jc w:val="center"/>
      </w:pPr>
      <w:r w:rsidRPr="004F5056">
        <w:t>Прекращение</w:t>
      </w:r>
      <w:r w:rsidR="00FA4E4B">
        <w:t xml:space="preserve"> </w:t>
      </w:r>
      <w:r w:rsidR="00FA4E4B" w:rsidRPr="00FA4E4B">
        <w:t>действия лицензии</w:t>
      </w:r>
    </w:p>
    <w:p w14:paraId="37FFA40C" w14:textId="3E439BE5" w:rsidR="00032473" w:rsidRDefault="00032473" w:rsidP="00032473">
      <w:r>
        <w:t>Для подачи заявления необходимо:</w:t>
      </w:r>
    </w:p>
    <w:p w14:paraId="42C06520" w14:textId="1019056E" w:rsidR="00032473" w:rsidRDefault="00032473" w:rsidP="0003247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прекратить образовательную деятельность, в личном кабинете ЕПГУ </w:t>
      </w:r>
      <w:r w:rsidR="005076B8">
        <w:t xml:space="preserve">и перейти по ссылке </w:t>
      </w:r>
      <w:r>
        <w:t>на комплексную форму ЕПГУ</w:t>
      </w:r>
      <w:r w:rsidR="005076B8">
        <w:t xml:space="preserve"> по прекращению лицензии</w:t>
      </w:r>
      <w:r>
        <w:t xml:space="preserve">: </w:t>
      </w:r>
      <w:hyperlink r:id="rId9" w:history="1">
        <w:r w:rsidR="005076B8" w:rsidRPr="00FB43AC">
          <w:rPr>
            <w:rStyle w:val="a3"/>
          </w:rPr>
          <w:t>https://www.gosuslugi.ru/600364/1/form</w:t>
        </w:r>
      </w:hyperlink>
      <w:r w:rsidR="005076B8">
        <w:t xml:space="preserve"> </w:t>
      </w:r>
    </w:p>
    <w:p w14:paraId="2AF2071B" w14:textId="41EE3085" w:rsidR="005076B8" w:rsidRDefault="005076B8" w:rsidP="00032473">
      <w:pPr>
        <w:pStyle w:val="a4"/>
        <w:numPr>
          <w:ilvl w:val="0"/>
          <w:numId w:val="1"/>
        </w:numPr>
      </w:pPr>
      <w:r>
        <w:t>Нажать на кнопку «Начать» (см. Рисунок ниже)</w:t>
      </w:r>
    </w:p>
    <w:p w14:paraId="69C83AA0" w14:textId="36D445A4" w:rsidR="005076B8" w:rsidRDefault="005076B8" w:rsidP="005076B8">
      <w:pPr>
        <w:ind w:firstLine="0"/>
      </w:pPr>
      <w:r w:rsidRPr="005076B8">
        <w:rPr>
          <w:noProof/>
          <w:lang w:eastAsia="ru-RU"/>
        </w:rPr>
        <w:drawing>
          <wp:inline distT="0" distB="0" distL="0" distR="0" wp14:anchorId="0880755B" wp14:editId="2CF2C568">
            <wp:extent cx="5940425" cy="250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C91A" w14:textId="46AE12CB" w:rsidR="005076B8" w:rsidRDefault="00E05698" w:rsidP="00E05698">
      <w:pPr>
        <w:pStyle w:val="a4"/>
        <w:numPr>
          <w:ilvl w:val="0"/>
          <w:numId w:val="1"/>
        </w:numPr>
      </w:pPr>
      <w:r>
        <w:t>Ознакомиться с информацией на странице «Для подачи заявления потребуется» и нажать на кнопку «Перейти к заявлению» (см. Рисунок ниже)</w:t>
      </w:r>
    </w:p>
    <w:p w14:paraId="6B6E0725" w14:textId="55A818D4" w:rsidR="00E05698" w:rsidRDefault="00E05698" w:rsidP="00E05698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CCD5A74" wp14:editId="60F2B633">
            <wp:extent cx="5940425" cy="3456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11B1" w14:textId="501DE159" w:rsidR="00E05698" w:rsidRDefault="00E05698" w:rsidP="00E05698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14:paraId="4C95C34B" w14:textId="255AFE8E" w:rsidR="00E05698" w:rsidRDefault="00E05698" w:rsidP="00E05698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1E877927" wp14:editId="5575D790">
            <wp:extent cx="5940425" cy="3218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89B" w14:textId="3A5EAA6B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AF6370F" w14:textId="04FED92E" w:rsidR="00E05698" w:rsidRPr="00E05698" w:rsidRDefault="00E05698" w:rsidP="00E05698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14:paraId="3FDE64CC" w14:textId="4AADFCA6" w:rsidR="00E05698" w:rsidRDefault="00E05698" w:rsidP="00E05698">
      <w:r w:rsidRPr="00E05698">
        <w:rPr>
          <w:i/>
          <w:iCs/>
          <w:noProof/>
          <w:lang w:eastAsia="ru-RU"/>
        </w:rPr>
        <w:lastRenderedPageBreak/>
        <w:drawing>
          <wp:inline distT="0" distB="0" distL="0" distR="0" wp14:anchorId="022DC60C" wp14:editId="75BC0F90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CA92" w14:textId="77777777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FC25788" w14:textId="11F0F7EF" w:rsidR="00E05698" w:rsidRDefault="00166518" w:rsidP="00E05698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14:paraId="6464364F" w14:textId="747FA3F9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715A87" wp14:editId="0473015A">
            <wp:extent cx="5940425" cy="3154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A70" w14:textId="2FF69F54" w:rsidR="00166518" w:rsidRDefault="00166518" w:rsidP="00166518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14:paraId="234B36CE" w14:textId="1CB78C9E" w:rsidR="00166518" w:rsidRDefault="00166518" w:rsidP="00166518">
      <w:pPr>
        <w:ind w:firstLine="0"/>
      </w:pPr>
      <w:r w:rsidRPr="00166518">
        <w:rPr>
          <w:noProof/>
          <w:lang w:eastAsia="ru-RU"/>
        </w:rPr>
        <w:lastRenderedPageBreak/>
        <w:drawing>
          <wp:inline distT="0" distB="0" distL="0" distR="0" wp14:anchorId="6763DD46" wp14:editId="0DC5AD3F">
            <wp:extent cx="5940425" cy="2820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3C80" w14:textId="0E4EE193" w:rsidR="00166518" w:rsidRDefault="00166518" w:rsidP="00166518">
      <w:pPr>
        <w:pStyle w:val="a4"/>
        <w:numPr>
          <w:ilvl w:val="0"/>
          <w:numId w:val="1"/>
        </w:numPr>
      </w:pPr>
      <w:r>
        <w:t>Выбрать лицензирующий орган в выпадающем списке (Рособрнадзор) и нажать кнопку «Продолжить» (см. Рисунки ниже)</w:t>
      </w:r>
    </w:p>
    <w:p w14:paraId="3EE2ED9F" w14:textId="05D53204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8B8766E" wp14:editId="2F14D39F">
            <wp:extent cx="5940425" cy="227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188" w14:textId="03306DB1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962F428" wp14:editId="4C6AED4B">
            <wp:extent cx="5940425" cy="1986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5FF" w14:textId="0434595A" w:rsidR="00166518" w:rsidRDefault="00166518" w:rsidP="00166518">
      <w:pPr>
        <w:pStyle w:val="a4"/>
        <w:numPr>
          <w:ilvl w:val="0"/>
          <w:numId w:val="1"/>
        </w:numPr>
      </w:pPr>
      <w:r>
        <w:t>Указать старый (присвоенный в АКНД ПП) либо новый номер лицензии (присвоенный ЕРУЛ)</w:t>
      </w:r>
      <w:r w:rsidR="00366723">
        <w:t xml:space="preserve"> и дату выдачи лицензии и нажать «Продолжить» (см. Рисунок ниже)</w:t>
      </w:r>
    </w:p>
    <w:p w14:paraId="67548FF5" w14:textId="08C40F6B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531C0428" wp14:editId="3B961C2F">
            <wp:extent cx="5940425" cy="2732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3544" w14:textId="2719ADF6" w:rsidR="00366723" w:rsidRDefault="00366723" w:rsidP="00366723">
      <w:pPr>
        <w:pStyle w:val="a4"/>
        <w:numPr>
          <w:ilvl w:val="0"/>
          <w:numId w:val="1"/>
        </w:numPr>
      </w:pPr>
      <w:r>
        <w:t xml:space="preserve">Необходимо скачать файл заявления в формате </w:t>
      </w:r>
      <w:r>
        <w:rPr>
          <w:lang w:val="en-US"/>
        </w:rPr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>
        <w:rPr>
          <w:lang w:val="en-US"/>
        </w:rPr>
        <w:t>sig</w:t>
      </w:r>
      <w:r>
        <w:t xml:space="preserve">) в одном архиве формата </w:t>
      </w:r>
      <w:r w:rsidRPr="00366723">
        <w:t>.</w:t>
      </w:r>
      <w:r>
        <w:rPr>
          <w:lang w:val="en-US"/>
        </w:rPr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173B951D" w14:textId="34137382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2CBBA5" wp14:editId="15A34825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0150" w14:textId="4F958529" w:rsidR="00366723" w:rsidRDefault="00366723" w:rsidP="00366723">
      <w:pPr>
        <w:pStyle w:val="a4"/>
        <w:numPr>
          <w:ilvl w:val="0"/>
          <w:numId w:val="1"/>
        </w:numPr>
      </w:pPr>
      <w:r>
        <w:t>Удостовериться</w:t>
      </w:r>
      <w:r w:rsidR="00E3482B">
        <w:t>,</w:t>
      </w:r>
      <w:r>
        <w:t xml:space="preserve"> что файл загружен и нажать «Отправить» (см. Рисунок ниже)</w:t>
      </w:r>
    </w:p>
    <w:p w14:paraId="4CBF4D6D" w14:textId="2EC2A15A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6215408D" wp14:editId="451FB279">
            <wp:extent cx="5940425" cy="34829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9FB" w14:textId="317FF19A" w:rsidR="00366723" w:rsidRDefault="00366723" w:rsidP="00366723">
      <w:pPr>
        <w:pStyle w:val="a4"/>
        <w:numPr>
          <w:ilvl w:val="0"/>
          <w:numId w:val="1"/>
        </w:numPr>
      </w:pPr>
      <w:r>
        <w:t xml:space="preserve">Заявление отправлено, в ходе рассмотрения заявления </w:t>
      </w:r>
      <w:r w:rsidR="006A444A">
        <w:t>отправляются уведомления в ЛК заявителя на ЕПГУ (см. Рисунок ниже)</w:t>
      </w:r>
    </w:p>
    <w:p w14:paraId="4EA021E6" w14:textId="0BCF1B3A" w:rsidR="006A444A" w:rsidRDefault="006A444A" w:rsidP="006A444A">
      <w:pPr>
        <w:ind w:firstLine="0"/>
      </w:pPr>
      <w:r w:rsidRPr="006A444A">
        <w:rPr>
          <w:noProof/>
          <w:lang w:eastAsia="ru-RU"/>
        </w:rPr>
        <w:drawing>
          <wp:inline distT="0" distB="0" distL="0" distR="0" wp14:anchorId="376856F5" wp14:editId="68154424">
            <wp:extent cx="5940425" cy="41979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50D8" w14:textId="77777777" w:rsidR="002404BC" w:rsidRDefault="002404BC" w:rsidP="002404BC">
      <w:pPr>
        <w:pStyle w:val="2"/>
        <w:jc w:val="center"/>
      </w:pPr>
    </w:p>
    <w:p w14:paraId="6FE44A9F" w14:textId="77777777" w:rsidR="002404BC" w:rsidRDefault="002404BC" w:rsidP="002404BC">
      <w:pPr>
        <w:pStyle w:val="2"/>
        <w:jc w:val="center"/>
      </w:pPr>
    </w:p>
    <w:p w14:paraId="5A330BB5" w14:textId="240FAE19" w:rsidR="00801208" w:rsidRDefault="00FA4E4B" w:rsidP="002404BC">
      <w:pPr>
        <w:pStyle w:val="2"/>
        <w:jc w:val="center"/>
      </w:pPr>
      <w:r w:rsidRPr="00FA4E4B">
        <w:t>Внесение изменений в реестр лицензий</w:t>
      </w:r>
    </w:p>
    <w:p w14:paraId="0896C423" w14:textId="77777777" w:rsidR="002404BC" w:rsidRPr="002404BC" w:rsidRDefault="002404BC" w:rsidP="002404BC"/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2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 xml:space="preserve">Выбрать причину/причины внесения изменений в реестр лицензий нажав кнопку «Выбрать» (см. Рисунки ниже) и отметив </w:t>
      </w:r>
      <w:proofErr w:type="spellStart"/>
      <w:r>
        <w:t>чекбоксами</w:t>
      </w:r>
      <w:proofErr w:type="spellEnd"/>
      <w:r>
        <w:t xml:space="preserve">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25"/>
        <w:gridCol w:w="4920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 xml:space="preserve">Если адрес соответствует юридическому адресу заявителя, то отметить </w:t>
      </w:r>
      <w:proofErr w:type="spellStart"/>
      <w:r>
        <w:t>чекбокс</w:t>
      </w:r>
      <w:proofErr w:type="spellEnd"/>
      <w:r>
        <w:t xml:space="preserve">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 xml:space="preserve">Если под данным адресом подразумевается целое здание (не отдельное помещение, офис), то следует отметить </w:t>
      </w:r>
      <w:proofErr w:type="spellStart"/>
      <w:r>
        <w:t>чекбокс</w:t>
      </w:r>
      <w:proofErr w:type="spellEnd"/>
      <w:r>
        <w:t xml:space="preserve">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 xml:space="preserve">нажать кнопку «Добавить </w:t>
      </w:r>
      <w:proofErr w:type="gramStart"/>
      <w:r>
        <w:t>адрес»(</w:t>
      </w:r>
      <w:proofErr w:type="gramEnd"/>
      <w:r>
        <w:t>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proofErr w:type="spellStart"/>
      <w:r w:rsidRPr="00BD5E6B">
        <w:t>sig</w:t>
      </w:r>
      <w:proofErr w:type="spellEnd"/>
      <w:r>
        <w:t xml:space="preserve">) в одном архиве формата </w:t>
      </w:r>
      <w:r w:rsidRPr="00366723">
        <w:t>.</w:t>
      </w:r>
      <w:proofErr w:type="spellStart"/>
      <w:r w:rsidRPr="00BD5E6B">
        <w:t>zip</w:t>
      </w:r>
      <w:proofErr w:type="spellEnd"/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BAD" w14:textId="4AD4CE30" w:rsidR="000450A5" w:rsidRPr="00BD5E6B" w:rsidRDefault="000450A5" w:rsidP="00FA4E4B">
      <w:pPr>
        <w:ind w:firstLine="0"/>
      </w:pPr>
    </w:p>
    <w:sectPr w:rsidR="000450A5" w:rsidRPr="00BD5E6B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B0A1B" w14:textId="77777777" w:rsidR="000623BC" w:rsidRDefault="000623BC" w:rsidP="00B40454">
      <w:pPr>
        <w:spacing w:line="240" w:lineRule="auto"/>
      </w:pPr>
      <w:r>
        <w:separator/>
      </w:r>
    </w:p>
  </w:endnote>
  <w:endnote w:type="continuationSeparator" w:id="0">
    <w:p w14:paraId="703BAA4B" w14:textId="77777777" w:rsidR="000623BC" w:rsidRDefault="000623BC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74EE9" w14:textId="77777777" w:rsidR="000623BC" w:rsidRDefault="000623BC" w:rsidP="00B40454">
      <w:pPr>
        <w:spacing w:line="240" w:lineRule="auto"/>
      </w:pPr>
      <w:r>
        <w:separator/>
      </w:r>
    </w:p>
  </w:footnote>
  <w:footnote w:type="continuationSeparator" w:id="0">
    <w:p w14:paraId="057A50E8" w14:textId="77777777" w:rsidR="000623BC" w:rsidRDefault="000623BC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473"/>
    <w:rsid w:val="00010DF5"/>
    <w:rsid w:val="00032473"/>
    <w:rsid w:val="00032743"/>
    <w:rsid w:val="000450A5"/>
    <w:rsid w:val="000623BC"/>
    <w:rsid w:val="00166518"/>
    <w:rsid w:val="001D6D7C"/>
    <w:rsid w:val="00203073"/>
    <w:rsid w:val="002119AA"/>
    <w:rsid w:val="002404BC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AB6AD3"/>
    <w:rsid w:val="00B26E57"/>
    <w:rsid w:val="00B40454"/>
    <w:rsid w:val="00B916D7"/>
    <w:rsid w:val="00BD5E6B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E510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hyperlink" Target="https://www.gosuslugi.ru/600355/1/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600364/1/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suslugi.ru/600375/1/for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2022-10-18T23:22:00Z</dcterms:created>
  <dcterms:modified xsi:type="dcterms:W3CDTF">2022-10-19T02:35:00Z</dcterms:modified>
</cp:coreProperties>
</file>